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693" w:rsidRDefault="00BB0693" w:rsidP="00BB0693">
      <w:pPr>
        <w:jc w:val="right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Приложение 2</w:t>
      </w:r>
      <w:bookmarkStart w:id="0" w:name="_GoBack"/>
      <w:bookmarkEnd w:id="0"/>
    </w:p>
    <w:p w:rsidR="00BB0693" w:rsidRDefault="00BB0693" w:rsidP="00BB0693">
      <w:pPr>
        <w:pStyle w:val="Default"/>
        <w:jc w:val="right"/>
        <w:rPr>
          <w:rFonts w:cs="Calibri"/>
          <w:sz w:val="28"/>
          <w:szCs w:val="22"/>
        </w:rPr>
      </w:pPr>
      <w:r>
        <w:rPr>
          <w:rFonts w:cs="Calibri"/>
          <w:sz w:val="28"/>
          <w:szCs w:val="22"/>
        </w:rPr>
        <w:t xml:space="preserve">к Положению о порядке уведомления </w:t>
      </w:r>
    </w:p>
    <w:p w:rsidR="00BB0693" w:rsidRDefault="00BB0693" w:rsidP="00BB0693">
      <w:pPr>
        <w:pStyle w:val="Default"/>
        <w:jc w:val="right"/>
        <w:rPr>
          <w:rFonts w:cs="Calibri"/>
          <w:sz w:val="28"/>
          <w:szCs w:val="22"/>
        </w:rPr>
      </w:pPr>
      <w:r>
        <w:rPr>
          <w:rFonts w:cs="Calibri"/>
          <w:sz w:val="28"/>
          <w:szCs w:val="22"/>
        </w:rPr>
        <w:t xml:space="preserve">работодателя о фактах обращения в целях склонения </w:t>
      </w:r>
    </w:p>
    <w:p w:rsidR="00BB0693" w:rsidRDefault="00BB0693" w:rsidP="00BB0693">
      <w:pPr>
        <w:pStyle w:val="Default"/>
        <w:jc w:val="right"/>
        <w:rPr>
          <w:rFonts w:cs="Calibri"/>
          <w:sz w:val="28"/>
          <w:szCs w:val="22"/>
        </w:rPr>
      </w:pPr>
      <w:r>
        <w:rPr>
          <w:rFonts w:cs="Calibri"/>
          <w:sz w:val="28"/>
          <w:szCs w:val="22"/>
        </w:rPr>
        <w:t xml:space="preserve">к совершению коррупционных правонарушений </w:t>
      </w:r>
    </w:p>
    <w:p w:rsidR="00BB0693" w:rsidRDefault="00BB0693" w:rsidP="00BB0693">
      <w:pPr>
        <w:jc w:val="right"/>
        <w:rPr>
          <w:color w:val="000000"/>
          <w:szCs w:val="28"/>
        </w:rPr>
      </w:pPr>
    </w:p>
    <w:p w:rsidR="00BB0693" w:rsidRDefault="00BB0693" w:rsidP="00BB0693">
      <w:pPr>
        <w:jc w:val="both"/>
        <w:rPr>
          <w:rFonts w:cs="Times New Roman"/>
          <w:color w:val="000000"/>
          <w:szCs w:val="28"/>
        </w:rPr>
      </w:pPr>
    </w:p>
    <w:p w:rsidR="00BB0693" w:rsidRDefault="00BB0693" w:rsidP="00BB0693">
      <w:pPr>
        <w:jc w:val="both"/>
        <w:rPr>
          <w:rFonts w:cs="Times New Roman"/>
          <w:color w:val="000000"/>
          <w:szCs w:val="28"/>
        </w:rPr>
      </w:pPr>
    </w:p>
    <w:p w:rsidR="00BB0693" w:rsidRDefault="00BB0693" w:rsidP="00BB0693">
      <w:pPr>
        <w:jc w:val="both"/>
        <w:rPr>
          <w:rFonts w:cs="Times New Roman"/>
          <w:color w:val="000000"/>
          <w:szCs w:val="28"/>
        </w:rPr>
      </w:pPr>
    </w:p>
    <w:p w:rsidR="00BB0693" w:rsidRDefault="00BB0693" w:rsidP="00BB0693">
      <w:pPr>
        <w:rPr>
          <w:rFonts w:cs="Times New Roman"/>
          <w:b/>
          <w:color w:val="000000"/>
          <w:szCs w:val="28"/>
        </w:rPr>
      </w:pPr>
      <w:r>
        <w:rPr>
          <w:rFonts w:cs="Times New Roman"/>
          <w:b/>
          <w:color w:val="000000"/>
          <w:szCs w:val="28"/>
        </w:rPr>
        <w:t>ЖУРНАЛ УЧЕТА УВЕДОМЛЕНИЙ</w:t>
      </w:r>
    </w:p>
    <w:p w:rsidR="00BB0693" w:rsidRDefault="00BB0693" w:rsidP="00BB0693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фактах обращения в целях склонения работников Учреждения </w:t>
      </w:r>
    </w:p>
    <w:p w:rsidR="00BB0693" w:rsidRDefault="00BB0693" w:rsidP="00BB0693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 совершению коррупционных правонарушений</w:t>
      </w:r>
    </w:p>
    <w:p w:rsidR="00BB0693" w:rsidRDefault="00BB0693" w:rsidP="00BB0693">
      <w:pPr>
        <w:pStyle w:val="Default"/>
        <w:jc w:val="center"/>
        <w:rPr>
          <w:b/>
          <w:sz w:val="28"/>
          <w:szCs w:val="28"/>
        </w:rPr>
      </w:pPr>
    </w:p>
    <w:p w:rsidR="00BB0693" w:rsidRDefault="00BB0693" w:rsidP="00BB0693">
      <w:pPr>
        <w:pStyle w:val="Default"/>
        <w:jc w:val="center"/>
        <w:rPr>
          <w:b/>
          <w:sz w:val="28"/>
          <w:szCs w:val="28"/>
        </w:rPr>
      </w:pPr>
    </w:p>
    <w:tbl>
      <w:tblPr>
        <w:tblW w:w="1545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6"/>
        <w:gridCol w:w="1560"/>
        <w:gridCol w:w="1417"/>
        <w:gridCol w:w="1843"/>
        <w:gridCol w:w="2551"/>
        <w:gridCol w:w="2127"/>
        <w:gridCol w:w="1984"/>
        <w:gridCol w:w="1701"/>
        <w:gridCol w:w="1701"/>
      </w:tblGrid>
      <w:tr w:rsidR="00BB0693" w:rsidTr="00BB069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693" w:rsidRDefault="00BB0693">
            <w:pPr>
              <w:spacing w:line="256" w:lineRule="auto"/>
              <w:rPr>
                <w:rFonts w:cs="Times New Roman"/>
                <w:color w:val="000000"/>
                <w:sz w:val="24"/>
                <w:szCs w:val="26"/>
              </w:rPr>
            </w:pPr>
            <w:r>
              <w:rPr>
                <w:rFonts w:cs="Times New Roman"/>
                <w:color w:val="000000"/>
                <w:sz w:val="24"/>
                <w:szCs w:val="26"/>
              </w:rPr>
              <w:t>№ п/п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693" w:rsidRDefault="00BB0693">
            <w:pPr>
              <w:spacing w:line="256" w:lineRule="auto"/>
              <w:rPr>
                <w:rFonts w:cs="Times New Roman"/>
                <w:color w:val="000000"/>
                <w:sz w:val="24"/>
                <w:szCs w:val="26"/>
              </w:rPr>
            </w:pPr>
            <w:r>
              <w:rPr>
                <w:rFonts w:cs="Times New Roman"/>
                <w:color w:val="000000"/>
                <w:sz w:val="24"/>
                <w:szCs w:val="26"/>
              </w:rPr>
              <w:t>Дата регистрации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693" w:rsidRDefault="00BB0693">
            <w:pPr>
              <w:spacing w:line="256" w:lineRule="auto"/>
              <w:rPr>
                <w:rFonts w:cs="Times New Roman"/>
                <w:color w:val="000000"/>
                <w:sz w:val="24"/>
                <w:szCs w:val="26"/>
              </w:rPr>
            </w:pPr>
            <w:proofErr w:type="gramStart"/>
            <w:r>
              <w:rPr>
                <w:rFonts w:cs="Times New Roman"/>
                <w:color w:val="000000"/>
                <w:sz w:val="24"/>
                <w:szCs w:val="26"/>
              </w:rPr>
              <w:t>Регистра-</w:t>
            </w:r>
            <w:proofErr w:type="spellStart"/>
            <w:r>
              <w:rPr>
                <w:rFonts w:cs="Times New Roman"/>
                <w:color w:val="000000"/>
                <w:sz w:val="24"/>
                <w:szCs w:val="26"/>
              </w:rPr>
              <w:t>ционный</w:t>
            </w:r>
            <w:proofErr w:type="spellEnd"/>
            <w:proofErr w:type="gramEnd"/>
            <w:r>
              <w:rPr>
                <w:rFonts w:cs="Times New Roman"/>
                <w:color w:val="000000"/>
                <w:sz w:val="24"/>
                <w:szCs w:val="26"/>
              </w:rPr>
              <w:t xml:space="preserve"> номер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693" w:rsidRDefault="00BB0693">
            <w:pPr>
              <w:spacing w:line="256" w:lineRule="auto"/>
              <w:rPr>
                <w:rFonts w:cs="Times New Roman"/>
                <w:color w:val="000000"/>
                <w:sz w:val="24"/>
                <w:szCs w:val="26"/>
              </w:rPr>
            </w:pPr>
            <w:r>
              <w:rPr>
                <w:rFonts w:cs="Times New Roman"/>
                <w:color w:val="000000"/>
                <w:sz w:val="24"/>
                <w:szCs w:val="26"/>
              </w:rPr>
              <w:t>ФИО, должность лица, направившего уведомление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693" w:rsidRDefault="00BB0693">
            <w:pPr>
              <w:spacing w:line="256" w:lineRule="auto"/>
              <w:rPr>
                <w:rFonts w:cs="Times New Roman"/>
                <w:color w:val="000000"/>
                <w:sz w:val="24"/>
                <w:szCs w:val="26"/>
              </w:rPr>
            </w:pPr>
            <w:r>
              <w:rPr>
                <w:rFonts w:cs="Times New Roman"/>
                <w:color w:val="000000"/>
                <w:sz w:val="24"/>
                <w:szCs w:val="26"/>
              </w:rPr>
              <w:t>Содержание уведомления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693" w:rsidRDefault="00BB0693">
            <w:pPr>
              <w:spacing w:line="256" w:lineRule="auto"/>
              <w:rPr>
                <w:rFonts w:cs="Times New Roman"/>
                <w:color w:val="000000"/>
                <w:sz w:val="24"/>
                <w:szCs w:val="26"/>
              </w:rPr>
            </w:pPr>
            <w:r>
              <w:rPr>
                <w:rFonts w:cs="Times New Roman"/>
                <w:color w:val="000000"/>
                <w:sz w:val="24"/>
                <w:szCs w:val="26"/>
              </w:rPr>
              <w:t>ФИО, должность лица, принявшего уведомление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693" w:rsidRDefault="00BB0693">
            <w:pPr>
              <w:spacing w:line="256" w:lineRule="auto"/>
              <w:rPr>
                <w:rFonts w:cs="Times New Roman"/>
                <w:color w:val="000000"/>
                <w:sz w:val="24"/>
                <w:szCs w:val="26"/>
              </w:rPr>
            </w:pPr>
            <w:r>
              <w:rPr>
                <w:rFonts w:cs="Times New Roman"/>
                <w:color w:val="000000"/>
                <w:sz w:val="24"/>
                <w:szCs w:val="26"/>
              </w:rPr>
              <w:t>Примечание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693" w:rsidRDefault="00BB0693">
            <w:pPr>
              <w:spacing w:line="256" w:lineRule="auto"/>
              <w:rPr>
                <w:rFonts w:cs="Times New Roman"/>
                <w:color w:val="000000"/>
                <w:sz w:val="24"/>
                <w:szCs w:val="26"/>
              </w:rPr>
            </w:pPr>
            <w:r>
              <w:rPr>
                <w:rFonts w:cs="Times New Roman"/>
                <w:color w:val="000000"/>
                <w:sz w:val="24"/>
                <w:szCs w:val="26"/>
              </w:rPr>
              <w:t>Подпись лица, направившего уведомление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693" w:rsidRDefault="00BB0693">
            <w:pPr>
              <w:spacing w:line="256" w:lineRule="auto"/>
              <w:rPr>
                <w:rFonts w:cs="Times New Roman"/>
                <w:color w:val="000000"/>
                <w:sz w:val="24"/>
                <w:szCs w:val="26"/>
              </w:rPr>
            </w:pPr>
            <w:r>
              <w:rPr>
                <w:rFonts w:cs="Times New Roman"/>
                <w:color w:val="000000"/>
                <w:sz w:val="24"/>
                <w:szCs w:val="26"/>
              </w:rPr>
              <w:t>Подпись лица, принявшего уведомление</w:t>
            </w:r>
          </w:p>
        </w:tc>
      </w:tr>
      <w:tr w:rsidR="00BB0693" w:rsidTr="00BB069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693" w:rsidRDefault="00BB0693">
            <w:pPr>
              <w:spacing w:line="256" w:lineRule="auto"/>
              <w:rPr>
                <w:rFonts w:cs="Times New Roman"/>
                <w:color w:val="000000"/>
                <w:sz w:val="22"/>
                <w:szCs w:val="28"/>
              </w:rPr>
            </w:pPr>
            <w:r>
              <w:rPr>
                <w:rFonts w:cs="Times New Roman"/>
                <w:color w:val="000000"/>
                <w:sz w:val="22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693" w:rsidRDefault="00BB0693">
            <w:pPr>
              <w:spacing w:line="256" w:lineRule="auto"/>
              <w:rPr>
                <w:rFonts w:cs="Times New Roman"/>
                <w:color w:val="000000"/>
                <w:sz w:val="22"/>
                <w:szCs w:val="28"/>
              </w:rPr>
            </w:pPr>
            <w:r>
              <w:rPr>
                <w:rFonts w:cs="Times New Roman"/>
                <w:color w:val="000000"/>
                <w:sz w:val="22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693" w:rsidRDefault="00BB0693">
            <w:pPr>
              <w:spacing w:line="256" w:lineRule="auto"/>
              <w:rPr>
                <w:rFonts w:cs="Times New Roman"/>
                <w:color w:val="000000"/>
                <w:sz w:val="22"/>
                <w:szCs w:val="28"/>
              </w:rPr>
            </w:pPr>
            <w:r>
              <w:rPr>
                <w:rFonts w:cs="Times New Roman"/>
                <w:color w:val="000000"/>
                <w:sz w:val="22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693" w:rsidRDefault="00BB0693">
            <w:pPr>
              <w:spacing w:line="256" w:lineRule="auto"/>
              <w:rPr>
                <w:rFonts w:cs="Times New Roman"/>
                <w:color w:val="000000"/>
                <w:sz w:val="22"/>
                <w:szCs w:val="28"/>
              </w:rPr>
            </w:pPr>
            <w:r>
              <w:rPr>
                <w:rFonts w:cs="Times New Roman"/>
                <w:color w:val="000000"/>
                <w:sz w:val="22"/>
                <w:szCs w:val="28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693" w:rsidRDefault="00BB0693">
            <w:pPr>
              <w:spacing w:line="256" w:lineRule="auto"/>
              <w:rPr>
                <w:rFonts w:cs="Times New Roman"/>
                <w:color w:val="000000"/>
                <w:sz w:val="22"/>
                <w:szCs w:val="28"/>
              </w:rPr>
            </w:pPr>
            <w:r>
              <w:rPr>
                <w:rFonts w:cs="Times New Roman"/>
                <w:color w:val="000000"/>
                <w:sz w:val="22"/>
                <w:szCs w:val="28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693" w:rsidRDefault="00BB0693">
            <w:pPr>
              <w:spacing w:line="256" w:lineRule="auto"/>
              <w:rPr>
                <w:rFonts w:cs="Times New Roman"/>
                <w:color w:val="000000"/>
                <w:sz w:val="22"/>
                <w:szCs w:val="28"/>
              </w:rPr>
            </w:pPr>
            <w:r>
              <w:rPr>
                <w:rFonts w:cs="Times New Roman"/>
                <w:color w:val="000000"/>
                <w:sz w:val="22"/>
                <w:szCs w:val="28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693" w:rsidRDefault="00BB0693">
            <w:pPr>
              <w:spacing w:line="256" w:lineRule="auto"/>
              <w:rPr>
                <w:rFonts w:cs="Times New Roman"/>
                <w:color w:val="000000"/>
                <w:sz w:val="22"/>
                <w:szCs w:val="28"/>
              </w:rPr>
            </w:pPr>
            <w:r>
              <w:rPr>
                <w:rFonts w:cs="Times New Roman"/>
                <w:color w:val="000000"/>
                <w:sz w:val="22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693" w:rsidRDefault="00BB0693">
            <w:pPr>
              <w:spacing w:line="256" w:lineRule="auto"/>
              <w:rPr>
                <w:rFonts w:cs="Times New Roman"/>
                <w:color w:val="000000"/>
                <w:sz w:val="22"/>
                <w:szCs w:val="28"/>
              </w:rPr>
            </w:pPr>
            <w:r>
              <w:rPr>
                <w:rFonts w:cs="Times New Roman"/>
                <w:color w:val="000000"/>
                <w:sz w:val="22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693" w:rsidRDefault="00BB0693">
            <w:pPr>
              <w:spacing w:line="256" w:lineRule="auto"/>
              <w:rPr>
                <w:rFonts w:cs="Times New Roman"/>
                <w:color w:val="000000"/>
                <w:sz w:val="22"/>
                <w:szCs w:val="28"/>
              </w:rPr>
            </w:pPr>
            <w:r>
              <w:rPr>
                <w:rFonts w:cs="Times New Roman"/>
                <w:color w:val="000000"/>
                <w:sz w:val="22"/>
                <w:szCs w:val="28"/>
              </w:rPr>
              <w:t>9</w:t>
            </w:r>
          </w:p>
        </w:tc>
      </w:tr>
      <w:tr w:rsidR="00BB0693" w:rsidTr="00BB069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693" w:rsidRDefault="00BB0693">
            <w:pPr>
              <w:spacing w:line="256" w:lineRule="auto"/>
              <w:jc w:val="both"/>
              <w:rPr>
                <w:rFonts w:cs="Times New Roman"/>
                <w:color w:val="000000"/>
                <w:sz w:val="24"/>
                <w:szCs w:val="28"/>
              </w:rPr>
            </w:pPr>
            <w:r>
              <w:rPr>
                <w:rFonts w:cs="Times New Roman"/>
                <w:color w:val="000000"/>
                <w:sz w:val="24"/>
                <w:szCs w:val="28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693" w:rsidRDefault="00BB0693">
            <w:pPr>
              <w:spacing w:line="256" w:lineRule="auto"/>
              <w:jc w:val="both"/>
              <w:rPr>
                <w:rFonts w:cs="Times New Roman"/>
                <w:color w:val="000000"/>
                <w:sz w:val="24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693" w:rsidRDefault="00BB0693">
            <w:pPr>
              <w:spacing w:line="256" w:lineRule="auto"/>
              <w:jc w:val="both"/>
              <w:rPr>
                <w:rFonts w:cs="Times New Roman"/>
                <w:color w:val="000000"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693" w:rsidRDefault="00BB0693">
            <w:pPr>
              <w:spacing w:line="256" w:lineRule="auto"/>
              <w:jc w:val="both"/>
              <w:rPr>
                <w:rFonts w:cs="Times New Roman"/>
                <w:color w:val="000000"/>
                <w:sz w:val="24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693" w:rsidRDefault="00BB0693">
            <w:pPr>
              <w:spacing w:line="256" w:lineRule="auto"/>
              <w:jc w:val="both"/>
              <w:rPr>
                <w:rFonts w:cs="Times New Roman"/>
                <w:color w:val="000000"/>
                <w:sz w:val="24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693" w:rsidRDefault="00BB0693">
            <w:pPr>
              <w:spacing w:line="256" w:lineRule="auto"/>
              <w:jc w:val="both"/>
              <w:rPr>
                <w:rFonts w:cs="Times New Roman"/>
                <w:color w:val="000000"/>
                <w:sz w:val="24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693" w:rsidRDefault="00BB0693">
            <w:pPr>
              <w:spacing w:line="256" w:lineRule="auto"/>
              <w:jc w:val="both"/>
              <w:rPr>
                <w:rFonts w:cs="Times New Roman"/>
                <w:color w:val="000000"/>
                <w:sz w:val="24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693" w:rsidRDefault="00BB0693">
            <w:pPr>
              <w:spacing w:line="256" w:lineRule="auto"/>
              <w:jc w:val="both"/>
              <w:rPr>
                <w:rFonts w:cs="Times New Roman"/>
                <w:color w:val="000000"/>
                <w:sz w:val="24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693" w:rsidRDefault="00BB0693">
            <w:pPr>
              <w:spacing w:line="256" w:lineRule="auto"/>
              <w:jc w:val="both"/>
              <w:rPr>
                <w:rFonts w:cs="Times New Roman"/>
                <w:color w:val="000000"/>
                <w:sz w:val="24"/>
                <w:szCs w:val="28"/>
              </w:rPr>
            </w:pPr>
          </w:p>
        </w:tc>
      </w:tr>
      <w:tr w:rsidR="00BB0693" w:rsidTr="00BB069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693" w:rsidRDefault="00BB0693">
            <w:pPr>
              <w:spacing w:line="256" w:lineRule="auto"/>
              <w:jc w:val="both"/>
              <w:rPr>
                <w:rFonts w:cs="Times New Roman"/>
                <w:color w:val="000000"/>
                <w:sz w:val="24"/>
                <w:szCs w:val="28"/>
              </w:rPr>
            </w:pPr>
            <w:r>
              <w:rPr>
                <w:rFonts w:cs="Times New Roman"/>
                <w:color w:val="000000"/>
                <w:sz w:val="24"/>
                <w:szCs w:val="28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693" w:rsidRDefault="00BB0693">
            <w:pPr>
              <w:spacing w:line="256" w:lineRule="auto"/>
              <w:jc w:val="both"/>
              <w:rPr>
                <w:rFonts w:cs="Times New Roman"/>
                <w:color w:val="000000"/>
                <w:sz w:val="24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693" w:rsidRDefault="00BB0693">
            <w:pPr>
              <w:spacing w:line="256" w:lineRule="auto"/>
              <w:jc w:val="both"/>
              <w:rPr>
                <w:rFonts w:cs="Times New Roman"/>
                <w:color w:val="000000"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693" w:rsidRDefault="00BB0693">
            <w:pPr>
              <w:spacing w:line="256" w:lineRule="auto"/>
              <w:jc w:val="both"/>
              <w:rPr>
                <w:rFonts w:cs="Times New Roman"/>
                <w:color w:val="000000"/>
                <w:sz w:val="24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693" w:rsidRDefault="00BB0693">
            <w:pPr>
              <w:spacing w:line="256" w:lineRule="auto"/>
              <w:jc w:val="both"/>
              <w:rPr>
                <w:rFonts w:cs="Times New Roman"/>
                <w:color w:val="000000"/>
                <w:sz w:val="24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693" w:rsidRDefault="00BB0693">
            <w:pPr>
              <w:spacing w:line="256" w:lineRule="auto"/>
              <w:jc w:val="both"/>
              <w:rPr>
                <w:rFonts w:cs="Times New Roman"/>
                <w:color w:val="000000"/>
                <w:sz w:val="24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693" w:rsidRDefault="00BB0693">
            <w:pPr>
              <w:spacing w:line="256" w:lineRule="auto"/>
              <w:jc w:val="both"/>
              <w:rPr>
                <w:rFonts w:cs="Times New Roman"/>
                <w:color w:val="000000"/>
                <w:sz w:val="24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693" w:rsidRDefault="00BB0693">
            <w:pPr>
              <w:spacing w:line="256" w:lineRule="auto"/>
              <w:jc w:val="both"/>
              <w:rPr>
                <w:rFonts w:cs="Times New Roman"/>
                <w:color w:val="000000"/>
                <w:sz w:val="24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693" w:rsidRDefault="00BB0693">
            <w:pPr>
              <w:spacing w:line="256" w:lineRule="auto"/>
              <w:jc w:val="both"/>
              <w:rPr>
                <w:rFonts w:cs="Times New Roman"/>
                <w:color w:val="000000"/>
                <w:sz w:val="24"/>
                <w:szCs w:val="28"/>
              </w:rPr>
            </w:pPr>
          </w:p>
        </w:tc>
      </w:tr>
      <w:tr w:rsidR="00BB0693" w:rsidTr="00BB069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693" w:rsidRDefault="00BB0693">
            <w:pPr>
              <w:spacing w:line="256" w:lineRule="auto"/>
              <w:jc w:val="both"/>
              <w:rPr>
                <w:rFonts w:cs="Times New Roman"/>
                <w:color w:val="000000"/>
                <w:sz w:val="24"/>
                <w:szCs w:val="28"/>
              </w:rPr>
            </w:pPr>
            <w:r>
              <w:rPr>
                <w:rFonts w:cs="Times New Roman"/>
                <w:color w:val="000000"/>
                <w:sz w:val="24"/>
                <w:szCs w:val="28"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693" w:rsidRDefault="00BB0693">
            <w:pPr>
              <w:spacing w:line="256" w:lineRule="auto"/>
              <w:jc w:val="both"/>
              <w:rPr>
                <w:rFonts w:cs="Times New Roman"/>
                <w:color w:val="000000"/>
                <w:sz w:val="24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693" w:rsidRDefault="00BB0693">
            <w:pPr>
              <w:spacing w:line="256" w:lineRule="auto"/>
              <w:jc w:val="both"/>
              <w:rPr>
                <w:rFonts w:cs="Times New Roman"/>
                <w:color w:val="000000"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693" w:rsidRDefault="00BB0693">
            <w:pPr>
              <w:spacing w:line="256" w:lineRule="auto"/>
              <w:jc w:val="both"/>
              <w:rPr>
                <w:rFonts w:cs="Times New Roman"/>
                <w:color w:val="000000"/>
                <w:sz w:val="24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693" w:rsidRDefault="00BB0693">
            <w:pPr>
              <w:spacing w:line="256" w:lineRule="auto"/>
              <w:jc w:val="both"/>
              <w:rPr>
                <w:rFonts w:cs="Times New Roman"/>
                <w:color w:val="000000"/>
                <w:sz w:val="24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693" w:rsidRDefault="00BB0693">
            <w:pPr>
              <w:spacing w:line="256" w:lineRule="auto"/>
              <w:jc w:val="both"/>
              <w:rPr>
                <w:rFonts w:cs="Times New Roman"/>
                <w:color w:val="000000"/>
                <w:sz w:val="24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693" w:rsidRDefault="00BB0693">
            <w:pPr>
              <w:spacing w:line="256" w:lineRule="auto"/>
              <w:jc w:val="both"/>
              <w:rPr>
                <w:rFonts w:cs="Times New Roman"/>
                <w:color w:val="000000"/>
                <w:sz w:val="24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693" w:rsidRDefault="00BB0693">
            <w:pPr>
              <w:spacing w:line="256" w:lineRule="auto"/>
              <w:jc w:val="both"/>
              <w:rPr>
                <w:rFonts w:cs="Times New Roman"/>
                <w:color w:val="000000"/>
                <w:sz w:val="24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693" w:rsidRDefault="00BB0693">
            <w:pPr>
              <w:spacing w:line="256" w:lineRule="auto"/>
              <w:jc w:val="both"/>
              <w:rPr>
                <w:rFonts w:cs="Times New Roman"/>
                <w:color w:val="000000"/>
                <w:sz w:val="24"/>
                <w:szCs w:val="28"/>
              </w:rPr>
            </w:pPr>
          </w:p>
        </w:tc>
      </w:tr>
    </w:tbl>
    <w:p w:rsidR="00BB0693" w:rsidRDefault="00BB0693" w:rsidP="00BB0693">
      <w:pPr>
        <w:jc w:val="both"/>
      </w:pPr>
      <w:r>
        <w:t>\</w:t>
      </w:r>
    </w:p>
    <w:p w:rsidR="00BB0693" w:rsidRDefault="00BB0693" w:rsidP="00BB0693">
      <w:pPr>
        <w:jc w:val="both"/>
      </w:pPr>
    </w:p>
    <w:p w:rsidR="00492D4D" w:rsidRDefault="00492D4D"/>
    <w:sectPr w:rsidR="00492D4D" w:rsidSect="00BB069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A10"/>
    <w:rsid w:val="00492D4D"/>
    <w:rsid w:val="007E2178"/>
    <w:rsid w:val="00BB0693"/>
    <w:rsid w:val="00EC4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E14D0F-0146-4CE2-9A9B-5150EE04F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0693"/>
    <w:pPr>
      <w:spacing w:after="0" w:line="240" w:lineRule="auto"/>
      <w:jc w:val="center"/>
    </w:pPr>
    <w:rPr>
      <w:rFonts w:ascii="Times New Roman" w:eastAsia="Calibri" w:hAnsi="Times New Roman" w:cs="Calibri"/>
      <w:sz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B06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BB069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B0693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151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2021-01-21T10:49:00Z</cp:lastPrinted>
  <dcterms:created xsi:type="dcterms:W3CDTF">2021-01-21T10:49:00Z</dcterms:created>
  <dcterms:modified xsi:type="dcterms:W3CDTF">2021-01-21T11:00:00Z</dcterms:modified>
</cp:coreProperties>
</file>